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2A109" w14:textId="77777777" w:rsidR="00837C7C" w:rsidRDefault="00E366DF">
      <w:r>
        <w:rPr>
          <w:noProof/>
          <w:lang w:eastAsia="pl-PL"/>
        </w:rPr>
        <w:object w:dxaOrig="1440" w:dyaOrig="1440" w14:anchorId="4ADC9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2.55pt;margin-top:2pt;width:103.6pt;height:119.9pt;z-index:251658240;mso-wrap-edited:f" wrapcoords="-170 0 -170 21453 21600 21453 21600 0 -170 0">
            <v:imagedata r:id="rId4" o:title=""/>
            <w10:wrap type="tight"/>
          </v:shape>
          <o:OLEObject Type="Embed" ProgID="CorelPhotoPaint.Image.8" ShapeID="_x0000_s1026" DrawAspect="Content" ObjectID="_1664694072" r:id="rId5"/>
        </w:object>
      </w:r>
      <w:r w:rsidR="00347EC7">
        <w:rPr>
          <w:noProof/>
          <w:lang w:eastAsia="pl-PL"/>
        </w:rPr>
        <w:drawing>
          <wp:inline distT="0" distB="0" distL="0" distR="0" wp14:anchorId="0B4CFC7E" wp14:editId="22985FDA">
            <wp:extent cx="1138961" cy="1343025"/>
            <wp:effectExtent l="0" t="0" r="4445" b="0"/>
            <wp:docPr id="1" name="Obraz 1" descr="Alytus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ytus –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42" cy="1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DA5E" w14:textId="77777777" w:rsidR="003E7C9B" w:rsidRPr="00983EB5" w:rsidRDefault="003E7C9B">
      <w:pPr>
        <w:rPr>
          <w:sz w:val="24"/>
          <w:szCs w:val="24"/>
        </w:rPr>
      </w:pPr>
    </w:p>
    <w:p w14:paraId="18DE2AFB" w14:textId="77777777" w:rsidR="003E7C9B" w:rsidRPr="00983EB5" w:rsidRDefault="003E7C9B">
      <w:pPr>
        <w:rPr>
          <w:b/>
          <w:sz w:val="24"/>
          <w:szCs w:val="24"/>
        </w:rPr>
      </w:pPr>
      <w:r w:rsidRPr="00983EB5">
        <w:rPr>
          <w:b/>
          <w:sz w:val="24"/>
          <w:szCs w:val="24"/>
        </w:rPr>
        <w:t xml:space="preserve">                                                                   „Róża Alytusa”</w:t>
      </w:r>
    </w:p>
    <w:p w14:paraId="1E23A911" w14:textId="77777777" w:rsidR="003E7C9B" w:rsidRPr="00983EB5" w:rsidRDefault="003E7C9B" w:rsidP="003E7C9B">
      <w:pPr>
        <w:jc w:val="both"/>
        <w:rPr>
          <w:sz w:val="24"/>
          <w:szCs w:val="24"/>
        </w:rPr>
      </w:pPr>
      <w:r w:rsidRPr="00983EB5">
        <w:rPr>
          <w:sz w:val="24"/>
          <w:szCs w:val="24"/>
        </w:rPr>
        <w:t xml:space="preserve">To ja- róża Alytusa. Biały, piękny i dumny symbol tego miasta. Znają mnie mieszkańcy pięknego Alytusa na Litwie jak i nasi goście i partnerzy. Tej  jesieni w czasie Europejskich Dni Współpracy przywędrowałam do grodu nad  Niegocinem w Polsce, aby wszyscy widzieli, że 13-letnia współpraca pomiędzy Alytusem, a Powiatem  Giżyckim trwa i rozwija się. Radość moja była ogromna kiedy  zobaczyłam w którym miejscu będę rosła. Toż to ogród hortiterapii stworzony w </w:t>
      </w:r>
      <w:r w:rsidR="002A530E">
        <w:rPr>
          <w:sz w:val="24"/>
          <w:szCs w:val="24"/>
        </w:rPr>
        <w:t xml:space="preserve">projekcie „Oswoić autyzm” </w:t>
      </w:r>
      <w:r w:rsidR="00347EC7">
        <w:rPr>
          <w:sz w:val="24"/>
          <w:szCs w:val="24"/>
        </w:rPr>
        <w:t xml:space="preserve">ramach programu </w:t>
      </w:r>
      <w:r w:rsidR="00347EC7" w:rsidRPr="00347EC7">
        <w:rPr>
          <w:sz w:val="24"/>
          <w:szCs w:val="24"/>
        </w:rPr>
        <w:t>Interreg V-A Litwa-Polska</w:t>
      </w:r>
      <w:r w:rsidRPr="00983EB5">
        <w:rPr>
          <w:sz w:val="24"/>
          <w:szCs w:val="24"/>
        </w:rPr>
        <w:t xml:space="preserve"> !!!!! Jak to dobrze, że nie zamieszkam  w jakimś kącie ogrodu,  tylko będę cieszyła oczy dzieci, które przyjdą tu na terapię</w:t>
      </w:r>
      <w:r w:rsidR="00362E2A">
        <w:rPr>
          <w:sz w:val="24"/>
          <w:szCs w:val="24"/>
        </w:rPr>
        <w:t>. Będą mnie wąchać, dotykać</w:t>
      </w:r>
      <w:r w:rsidRPr="00983EB5">
        <w:rPr>
          <w:sz w:val="24"/>
          <w:szCs w:val="24"/>
        </w:rPr>
        <w:t xml:space="preserve">, oglądać. </w:t>
      </w:r>
      <w:r w:rsidR="002A530E">
        <w:rPr>
          <w:sz w:val="24"/>
          <w:szCs w:val="24"/>
        </w:rPr>
        <w:t xml:space="preserve">Bo ten ogród w tym celu został stworzony. Do terapii, rehabilitacji i nauki. Ma rozwijać i dawać radość dzieciom </w:t>
      </w:r>
      <w:r w:rsidR="00347EC7">
        <w:rPr>
          <w:sz w:val="24"/>
          <w:szCs w:val="24"/>
        </w:rPr>
        <w:t xml:space="preserve">                     </w:t>
      </w:r>
      <w:r w:rsidR="002A530E">
        <w:rPr>
          <w:sz w:val="24"/>
          <w:szCs w:val="24"/>
        </w:rPr>
        <w:t xml:space="preserve">o specjalnych potrzebach edukacyjnych. </w:t>
      </w:r>
      <w:r w:rsidRPr="00983EB5">
        <w:rPr>
          <w:sz w:val="24"/>
          <w:szCs w:val="24"/>
        </w:rPr>
        <w:t>Będę nie tylko symbolem. Będę też elementem terapii i radości. Jestem ważna dla wszystkich. Widzę to patrząc na to, ile osób przybyło, aby m</w:t>
      </w:r>
      <w:r w:rsidR="009251B2" w:rsidRPr="00983EB5">
        <w:rPr>
          <w:sz w:val="24"/>
          <w:szCs w:val="24"/>
        </w:rPr>
        <w:t>nie posadzić w moim nowym domku:</w:t>
      </w:r>
      <w:r w:rsidRPr="00983EB5">
        <w:rPr>
          <w:sz w:val="24"/>
          <w:szCs w:val="24"/>
        </w:rPr>
        <w:t xml:space="preserve"> </w:t>
      </w:r>
      <w:r w:rsidR="009251B2" w:rsidRPr="00983EB5">
        <w:rPr>
          <w:sz w:val="24"/>
          <w:szCs w:val="24"/>
        </w:rPr>
        <w:t xml:space="preserve"> Kazimierz Ambroziak, który wiele lat temu rozpoczął współpracę pomiędzy Powiatem Giżyckim, a miastem Aly</w:t>
      </w:r>
      <w:r w:rsidR="002E0BB8" w:rsidRPr="00983EB5">
        <w:rPr>
          <w:sz w:val="24"/>
          <w:szCs w:val="24"/>
        </w:rPr>
        <w:t>tus, Małgorzata Czopińska</w:t>
      </w:r>
      <w:r w:rsidR="00347EC7">
        <w:rPr>
          <w:sz w:val="24"/>
          <w:szCs w:val="24"/>
        </w:rPr>
        <w:t>,  od kilku lat aktywnie kontynu</w:t>
      </w:r>
      <w:r w:rsidR="002E0BB8" w:rsidRPr="00983EB5">
        <w:rPr>
          <w:sz w:val="24"/>
          <w:szCs w:val="24"/>
        </w:rPr>
        <w:t>ująca</w:t>
      </w:r>
      <w:r w:rsidR="009251B2" w:rsidRPr="00983EB5">
        <w:rPr>
          <w:sz w:val="24"/>
          <w:szCs w:val="24"/>
        </w:rPr>
        <w:t xml:space="preserve"> te działania i rozwija</w:t>
      </w:r>
      <w:r w:rsidR="002E0BB8" w:rsidRPr="00983EB5">
        <w:rPr>
          <w:sz w:val="24"/>
          <w:szCs w:val="24"/>
        </w:rPr>
        <w:t>jąca</w:t>
      </w:r>
      <w:r w:rsidR="009251B2" w:rsidRPr="00983EB5">
        <w:rPr>
          <w:sz w:val="24"/>
          <w:szCs w:val="24"/>
        </w:rPr>
        <w:t xml:space="preserve"> współp</w:t>
      </w:r>
      <w:r w:rsidR="00347EC7">
        <w:rPr>
          <w:sz w:val="24"/>
          <w:szCs w:val="24"/>
        </w:rPr>
        <w:t>racę o nowe formy, Bożena Giedzi</w:t>
      </w:r>
      <w:r w:rsidR="009251B2" w:rsidRPr="00983EB5">
        <w:rPr>
          <w:sz w:val="24"/>
          <w:szCs w:val="24"/>
        </w:rPr>
        <w:t xml:space="preserve">uszewicz, która utworzyła ten ogród </w:t>
      </w:r>
      <w:r w:rsidR="002E0BB8" w:rsidRPr="00983EB5">
        <w:rPr>
          <w:sz w:val="24"/>
          <w:szCs w:val="24"/>
        </w:rPr>
        <w:t xml:space="preserve">(będący od dzisiaj moim domem) </w:t>
      </w:r>
      <w:r w:rsidR="009251B2" w:rsidRPr="00983EB5">
        <w:rPr>
          <w:sz w:val="24"/>
          <w:szCs w:val="24"/>
        </w:rPr>
        <w:t>ze środków transgranicznych</w:t>
      </w:r>
      <w:r w:rsidR="00347EC7">
        <w:rPr>
          <w:sz w:val="24"/>
          <w:szCs w:val="24"/>
        </w:rPr>
        <w:t>.</w:t>
      </w:r>
      <w:r w:rsidR="009251B2" w:rsidRPr="00983EB5">
        <w:rPr>
          <w:sz w:val="24"/>
          <w:szCs w:val="24"/>
        </w:rPr>
        <w:t xml:space="preserve"> </w:t>
      </w:r>
      <w:r w:rsidR="00362E2A">
        <w:rPr>
          <w:sz w:val="24"/>
          <w:szCs w:val="24"/>
        </w:rPr>
        <w:t>Oje</w:t>
      </w:r>
      <w:r w:rsidR="002E0BB8" w:rsidRPr="00983EB5">
        <w:rPr>
          <w:sz w:val="24"/>
          <w:szCs w:val="24"/>
        </w:rPr>
        <w:t>j</w:t>
      </w:r>
      <w:r w:rsidR="00362E2A">
        <w:rPr>
          <w:sz w:val="24"/>
          <w:szCs w:val="24"/>
        </w:rPr>
        <w:t>,</w:t>
      </w:r>
      <w:r w:rsidR="002E0BB8" w:rsidRPr="00983EB5">
        <w:rPr>
          <w:sz w:val="24"/>
          <w:szCs w:val="24"/>
        </w:rPr>
        <w:t xml:space="preserve"> kogo ja </w:t>
      </w:r>
      <w:r w:rsidR="00362E2A">
        <w:rPr>
          <w:sz w:val="24"/>
          <w:szCs w:val="24"/>
        </w:rPr>
        <w:t xml:space="preserve">tu jeszcze widzę </w:t>
      </w:r>
      <w:r w:rsidR="002E0BB8" w:rsidRPr="00983EB5">
        <w:rPr>
          <w:sz w:val="24"/>
          <w:szCs w:val="24"/>
        </w:rPr>
        <w:t>widzę???? Z</w:t>
      </w:r>
      <w:r w:rsidR="009251B2" w:rsidRPr="00983EB5">
        <w:rPr>
          <w:sz w:val="24"/>
          <w:szCs w:val="24"/>
        </w:rPr>
        <w:t xml:space="preserve"> Alytusa przyjechali </w:t>
      </w:r>
      <w:r w:rsidR="00362E2A">
        <w:rPr>
          <w:sz w:val="24"/>
          <w:szCs w:val="24"/>
        </w:rPr>
        <w:t xml:space="preserve"> </w:t>
      </w:r>
      <w:r w:rsidR="00347EC7">
        <w:rPr>
          <w:sz w:val="24"/>
          <w:szCs w:val="24"/>
        </w:rPr>
        <w:t>Jūratė T</w:t>
      </w:r>
      <w:r w:rsidR="00347EC7" w:rsidRPr="00347EC7">
        <w:rPr>
          <w:sz w:val="24"/>
          <w:szCs w:val="24"/>
        </w:rPr>
        <w:t>reigienė</w:t>
      </w:r>
      <w:r w:rsidR="00362E2A">
        <w:rPr>
          <w:sz w:val="24"/>
          <w:szCs w:val="24"/>
        </w:rPr>
        <w:t xml:space="preserve">– dyrektor  Alytaus Juanimo Centras </w:t>
      </w:r>
      <w:r w:rsidR="009251B2" w:rsidRPr="00983EB5">
        <w:rPr>
          <w:sz w:val="24"/>
          <w:szCs w:val="24"/>
        </w:rPr>
        <w:t xml:space="preserve">i Ginatautas </w:t>
      </w:r>
      <w:r w:rsidR="002E0BB8" w:rsidRPr="00983EB5">
        <w:rPr>
          <w:sz w:val="24"/>
          <w:szCs w:val="24"/>
        </w:rPr>
        <w:t>Draugelis</w:t>
      </w:r>
      <w:r w:rsidR="00983EB5" w:rsidRPr="00983EB5">
        <w:rPr>
          <w:sz w:val="24"/>
          <w:szCs w:val="24"/>
        </w:rPr>
        <w:t xml:space="preserve"> </w:t>
      </w:r>
      <w:r w:rsidR="00347EC7">
        <w:rPr>
          <w:sz w:val="24"/>
          <w:szCs w:val="24"/>
        </w:rPr>
        <w:t>–</w:t>
      </w:r>
      <w:r w:rsidR="00983EB5" w:rsidRPr="00983EB5">
        <w:rPr>
          <w:sz w:val="24"/>
          <w:szCs w:val="24"/>
        </w:rPr>
        <w:t xml:space="preserve"> dyrek</w:t>
      </w:r>
      <w:r w:rsidR="009251B2" w:rsidRPr="00983EB5">
        <w:rPr>
          <w:sz w:val="24"/>
          <w:szCs w:val="24"/>
        </w:rPr>
        <w:t>tor</w:t>
      </w:r>
      <w:r w:rsidR="00347EC7">
        <w:rPr>
          <w:sz w:val="24"/>
          <w:szCs w:val="24"/>
        </w:rPr>
        <w:t xml:space="preserve"> </w:t>
      </w:r>
      <w:r w:rsidR="00347EC7" w:rsidRPr="00347EC7">
        <w:rPr>
          <w:sz w:val="24"/>
          <w:szCs w:val="24"/>
        </w:rPr>
        <w:t>Alytaus Likiškėlių progimnazija</w:t>
      </w:r>
      <w:r w:rsidR="00347EC7">
        <w:rPr>
          <w:sz w:val="24"/>
          <w:szCs w:val="24"/>
        </w:rPr>
        <w:t xml:space="preserve"> </w:t>
      </w:r>
      <w:r w:rsidR="009251B2" w:rsidRPr="00983EB5">
        <w:rPr>
          <w:sz w:val="24"/>
          <w:szCs w:val="24"/>
        </w:rPr>
        <w:t>. To przedstawiciele szkół i placówek oświatowych, którzy od lat współpracują z Powiatem Giżyckim. Jest ich więcej, ale przecież ja jestem malutka wię</w:t>
      </w:r>
      <w:r w:rsidR="002E0BB8" w:rsidRPr="00983EB5">
        <w:rPr>
          <w:sz w:val="24"/>
          <w:szCs w:val="24"/>
        </w:rPr>
        <w:t>c tylko kilka rączek może</w:t>
      </w:r>
      <w:r w:rsidR="009251B2" w:rsidRPr="00983EB5">
        <w:rPr>
          <w:sz w:val="24"/>
          <w:szCs w:val="24"/>
        </w:rPr>
        <w:t xml:space="preserve"> mnie </w:t>
      </w:r>
      <w:r w:rsidR="002E0BB8" w:rsidRPr="00983EB5">
        <w:rPr>
          <w:sz w:val="24"/>
          <w:szCs w:val="24"/>
        </w:rPr>
        <w:t xml:space="preserve">posadzić. Już jestem !!! Rosnę !!! Narodziłam się 24 września 2020 z rąk giżyckich i alytuskich dyrektorów, aby dbać o to, by współpraca pomiędzy nimi rozwijała się przez następne lata. </w:t>
      </w:r>
    </w:p>
    <w:p w14:paraId="5919A866" w14:textId="77777777" w:rsidR="002E0BB8" w:rsidRPr="00983EB5" w:rsidRDefault="002E0BB8" w:rsidP="003E7C9B">
      <w:pPr>
        <w:jc w:val="both"/>
        <w:rPr>
          <w:sz w:val="24"/>
          <w:szCs w:val="24"/>
        </w:rPr>
      </w:pPr>
      <w:r w:rsidRPr="00983EB5">
        <w:rPr>
          <w:sz w:val="24"/>
          <w:szCs w:val="24"/>
        </w:rPr>
        <w:t>To ja – róża Alytusa………</w:t>
      </w:r>
    </w:p>
    <w:p w14:paraId="485E25E0" w14:textId="77777777" w:rsidR="002E0BB8" w:rsidRPr="00983EB5" w:rsidRDefault="002E0BB8" w:rsidP="003E7C9B">
      <w:pPr>
        <w:jc w:val="both"/>
        <w:rPr>
          <w:sz w:val="24"/>
          <w:szCs w:val="24"/>
        </w:rPr>
      </w:pPr>
    </w:p>
    <w:p w14:paraId="5EDFCD87" w14:textId="5C42142E" w:rsidR="002E0BB8" w:rsidRDefault="002E0BB8" w:rsidP="003E7C9B">
      <w:pPr>
        <w:jc w:val="both"/>
        <w:rPr>
          <w:sz w:val="24"/>
          <w:szCs w:val="24"/>
        </w:rPr>
      </w:pPr>
      <w:r w:rsidRPr="00983EB5">
        <w:rPr>
          <w:sz w:val="24"/>
          <w:szCs w:val="24"/>
        </w:rPr>
        <w:t>Przemyślenia i marzenia „Róży Alytusa” spisała w dniu  24 września 2020  Małgorzata Czopińska – dyrektor Powiatowego Zespołu Obsługi Szkół i Placówek Oświatowych ( Powiat Giżycki)</w:t>
      </w:r>
    </w:p>
    <w:p w14:paraId="6E0D0DA3" w14:textId="05D119C2" w:rsidR="00E366DF" w:rsidRDefault="00E366DF" w:rsidP="003E7C9B">
      <w:pPr>
        <w:jc w:val="both"/>
        <w:rPr>
          <w:sz w:val="24"/>
          <w:szCs w:val="24"/>
        </w:rPr>
      </w:pPr>
    </w:p>
    <w:p w14:paraId="41D5DE8D" w14:textId="4F267693" w:rsidR="00E366DF" w:rsidRDefault="00E366DF" w:rsidP="003E7C9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AB26977" wp14:editId="3E8054B1">
            <wp:extent cx="5444490" cy="40849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5A787" w14:textId="71C2A20B" w:rsidR="00E366DF" w:rsidRDefault="00E366DF" w:rsidP="003E7C9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1D948B" wp14:editId="384C6C55">
            <wp:extent cx="5761355" cy="43224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F61DA" w14:textId="1EE7DD50" w:rsidR="00E366DF" w:rsidRPr="00347EC7" w:rsidRDefault="00E366DF" w:rsidP="003E7C9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D7597B" wp14:editId="20776199">
            <wp:extent cx="5761355" cy="4322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66DF" w:rsidRPr="00347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C9B"/>
    <w:rsid w:val="002A530E"/>
    <w:rsid w:val="002E0BB8"/>
    <w:rsid w:val="00347EC7"/>
    <w:rsid w:val="00362E2A"/>
    <w:rsid w:val="003E7C9B"/>
    <w:rsid w:val="004466E9"/>
    <w:rsid w:val="00837C7C"/>
    <w:rsid w:val="009251B2"/>
    <w:rsid w:val="00983EB5"/>
    <w:rsid w:val="00E3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681F65A"/>
  <w15:docId w15:val="{87313778-AB75-4325-AC41-4BE381465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Stanislava Skuodyte</cp:lastModifiedBy>
  <cp:revision>3</cp:revision>
  <dcterms:created xsi:type="dcterms:W3CDTF">2020-09-29T09:28:00Z</dcterms:created>
  <dcterms:modified xsi:type="dcterms:W3CDTF">2020-10-20T07:15:00Z</dcterms:modified>
</cp:coreProperties>
</file>